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A5A3" w14:textId="77777777" w:rsidR="0015617E" w:rsidRPr="00F550CF" w:rsidRDefault="0015617E" w:rsidP="0015617E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1064538E" w14:textId="77777777" w:rsidR="0015617E" w:rsidRPr="00F550CF" w:rsidRDefault="0015617E" w:rsidP="0015617E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="006E4FAA"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8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 </w:t>
      </w:r>
    </w:p>
    <w:p w14:paraId="73E6334B" w14:textId="766863BF" w:rsidR="0015617E" w:rsidRPr="00F550CF" w:rsidRDefault="00F550CF" w:rsidP="0015617E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เทศบาลตำบลนาม่อง อำเภอกุดบาก</w:t>
      </w:r>
      <w:r w:rsidR="0015617E"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 </w:t>
      </w:r>
      <w:r w:rsidR="0015617E"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614AB3BD" w14:textId="77777777" w:rsidR="0015617E" w:rsidRPr="00F550CF" w:rsidRDefault="0015617E" w:rsidP="0015617E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="006E4FAA" w:rsidRPr="00F550CF">
        <w:rPr>
          <w:rFonts w:ascii="TH SarabunPSK" w:eastAsia="TH SarabunPSK" w:hAnsi="TH SarabunPSK" w:cs="TH SarabunPSK"/>
          <w:sz w:val="32"/>
          <w:szCs w:val="32"/>
          <w:cs/>
        </w:rPr>
        <w:t>ตุลาคม 2567</w:t>
      </w:r>
    </w:p>
    <w:p w14:paraId="09DE3E4B" w14:textId="77777777" w:rsidR="0015617E" w:rsidRPr="00F550CF" w:rsidRDefault="0015617E" w:rsidP="0015617E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15617E" w:rsidRPr="00F550CF" w14:paraId="4392157F" w14:textId="77777777" w:rsidTr="006E4FAA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2E08748D" w14:textId="77777777" w:rsidR="0015617E" w:rsidRPr="00F550CF" w:rsidRDefault="0015617E" w:rsidP="005911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156C0CA2" w14:textId="77777777" w:rsidR="0015617E" w:rsidRPr="00F550CF" w:rsidRDefault="0015617E" w:rsidP="005911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6D2D5A4C" w14:textId="77777777" w:rsidR="0015617E" w:rsidRPr="00F550CF" w:rsidRDefault="0015617E" w:rsidP="005911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7FEDFF54" w14:textId="77777777" w:rsidR="0015617E" w:rsidRPr="00F550CF" w:rsidRDefault="0015617E" w:rsidP="006E4F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="006E4FAA"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6869451B" w14:textId="77777777" w:rsidR="006E4FAA" w:rsidRPr="00F550CF" w:rsidRDefault="006E4FAA" w:rsidP="006E4F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298D05EF" w14:textId="77777777" w:rsidR="0015617E" w:rsidRPr="00F550CF" w:rsidRDefault="006E4FAA" w:rsidP="006E4F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="0015617E"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22297599" w14:textId="77777777" w:rsidR="0015617E" w:rsidRPr="00F550CF" w:rsidRDefault="0015617E" w:rsidP="005911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2B9124E8" w14:textId="77777777" w:rsidR="0015617E" w:rsidRPr="00F550CF" w:rsidRDefault="006E4FAA" w:rsidP="005911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="006F7AB6"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7A41A634" w14:textId="77777777" w:rsidR="0015617E" w:rsidRPr="00F550CF" w:rsidRDefault="0015617E" w:rsidP="005911F0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15617E" w:rsidRPr="00F550CF" w14:paraId="57753715" w14:textId="77777777" w:rsidTr="006E4FAA">
        <w:trPr>
          <w:trHeight w:val="235"/>
        </w:trPr>
        <w:tc>
          <w:tcPr>
            <w:tcW w:w="930" w:type="pct"/>
          </w:tcPr>
          <w:p w14:paraId="564F85AC" w14:textId="77777777" w:rsidR="0015617E" w:rsidRPr="00F550CF" w:rsidRDefault="0015617E" w:rsidP="001561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43C7FDD6" w14:textId="3ED8EEBE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6A61D939" w14:textId="139CA899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46D761C8" w14:textId="6C530350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FCF1C15" w14:textId="77777777" w:rsidR="0015617E" w:rsidRPr="00F550CF" w:rsidRDefault="0015617E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15617E" w:rsidRPr="00F550CF" w14:paraId="247E1EE8" w14:textId="77777777" w:rsidTr="006E4FAA">
        <w:trPr>
          <w:trHeight w:val="424"/>
        </w:trPr>
        <w:tc>
          <w:tcPr>
            <w:tcW w:w="930" w:type="pct"/>
          </w:tcPr>
          <w:p w14:paraId="46CEF838" w14:textId="77777777" w:rsidR="0015617E" w:rsidRPr="00F550CF" w:rsidRDefault="0015617E" w:rsidP="001561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0D156326" w14:textId="2DD892C9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08896460" w14:textId="54A887B7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19DC79DD" w14:textId="0988B7FC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3A3BD599" w14:textId="77777777" w:rsidR="0015617E" w:rsidRPr="00F550CF" w:rsidRDefault="0015617E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15617E" w:rsidRPr="00F550CF" w14:paraId="3DCD672D" w14:textId="77777777" w:rsidTr="006E4FAA">
        <w:trPr>
          <w:trHeight w:val="275"/>
        </w:trPr>
        <w:tc>
          <w:tcPr>
            <w:tcW w:w="930" w:type="pct"/>
          </w:tcPr>
          <w:p w14:paraId="15747955" w14:textId="77777777" w:rsidR="0015617E" w:rsidRPr="00F550CF" w:rsidRDefault="0015617E" w:rsidP="001561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305F7D8F" w14:textId="29A85807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5A609BF5" w14:textId="5550C437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474BEB02" w14:textId="78E91D8F" w:rsidR="0015617E" w:rsidRPr="00F550CF" w:rsidRDefault="00F550CF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6837FDF" w14:textId="77777777" w:rsidR="0015617E" w:rsidRPr="00F550CF" w:rsidRDefault="0015617E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15617E" w:rsidRPr="00F550CF" w14:paraId="16E4F3D7" w14:textId="77777777" w:rsidTr="006E4FAA">
        <w:trPr>
          <w:trHeight w:val="384"/>
        </w:trPr>
        <w:tc>
          <w:tcPr>
            <w:tcW w:w="930" w:type="pct"/>
          </w:tcPr>
          <w:p w14:paraId="0248E3FC" w14:textId="77777777" w:rsidR="0015617E" w:rsidRPr="00F550CF" w:rsidRDefault="0015617E" w:rsidP="005911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415EF06C" w14:textId="2537A9DD" w:rsidR="0015617E" w:rsidRPr="00F550CF" w:rsidRDefault="00F550CF" w:rsidP="00591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723A29B6" w14:textId="5B200181" w:rsidR="0015617E" w:rsidRPr="00F550CF" w:rsidRDefault="00F550CF" w:rsidP="00591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3C5F3117" w14:textId="3A80D16B" w:rsidR="0015617E" w:rsidRPr="00F550CF" w:rsidRDefault="00F550CF" w:rsidP="00591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2AEB1081" w14:textId="77777777" w:rsidR="0015617E" w:rsidRPr="00F550CF" w:rsidRDefault="0015617E" w:rsidP="005911F0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686B43D0" w14:textId="77777777" w:rsidR="0015617E" w:rsidRPr="00F550CF" w:rsidRDefault="0015617E" w:rsidP="0015617E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7615720E" w14:textId="77777777" w:rsidR="0015617E" w:rsidRPr="00F550CF" w:rsidRDefault="0015617E" w:rsidP="0015617E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2FC567B7" w14:textId="77777777" w:rsidR="00CC0375" w:rsidRPr="00F550CF" w:rsidRDefault="00CC0375" w:rsidP="0015617E"/>
    <w:p w14:paraId="2EDAC7FD" w14:textId="77777777" w:rsidR="00F550CF" w:rsidRPr="00F550CF" w:rsidRDefault="00F550CF" w:rsidP="0015617E"/>
    <w:p w14:paraId="4328AF39" w14:textId="77777777" w:rsidR="0015617E" w:rsidRPr="00F550CF" w:rsidRDefault="0015617E" w:rsidP="0015617E"/>
    <w:p w14:paraId="0AD6EC16" w14:textId="77777777" w:rsidR="0015617E" w:rsidRPr="00F550CF" w:rsidRDefault="0015617E" w:rsidP="0015617E"/>
    <w:p w14:paraId="20BC5C1F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7526D72B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6E197884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58CD048A" w14:textId="77777777" w:rsidR="006E4FAA" w:rsidRPr="00F550CF" w:rsidRDefault="006E4FAA" w:rsidP="006E4FAA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พฤศจิกายน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2567</w:t>
      </w: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1969DA0A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27F8FCE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160C301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6C9CF4C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C6893F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33018B27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D442CE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1B7AD284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1EAC17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360C857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73482B51" w14:textId="77777777" w:rsidTr="00FB2741">
        <w:trPr>
          <w:trHeight w:val="235"/>
        </w:trPr>
        <w:tc>
          <w:tcPr>
            <w:tcW w:w="930" w:type="pct"/>
          </w:tcPr>
          <w:p w14:paraId="0CDE6C01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4BE228F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3E49A9C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2B03E7C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FE0848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528AB4D3" w14:textId="77777777" w:rsidTr="00FB2741">
        <w:trPr>
          <w:trHeight w:val="424"/>
        </w:trPr>
        <w:tc>
          <w:tcPr>
            <w:tcW w:w="930" w:type="pct"/>
          </w:tcPr>
          <w:p w14:paraId="32B2B631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0D0441B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7759704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3D3638F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6434A42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2021A2E3" w14:textId="77777777" w:rsidTr="00FB2741">
        <w:trPr>
          <w:trHeight w:val="275"/>
        </w:trPr>
        <w:tc>
          <w:tcPr>
            <w:tcW w:w="930" w:type="pct"/>
          </w:tcPr>
          <w:p w14:paraId="2E47ED20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1860C2B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531B8588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61DE871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30F0C77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13333013" w14:textId="77777777" w:rsidTr="00FB2741">
        <w:trPr>
          <w:trHeight w:val="384"/>
        </w:trPr>
        <w:tc>
          <w:tcPr>
            <w:tcW w:w="930" w:type="pct"/>
          </w:tcPr>
          <w:p w14:paraId="457292D7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57781AA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35A406C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70A51FBD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09BF83E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3484FE59" w14:textId="77777777" w:rsidR="006E4FAA" w:rsidRPr="00F550CF" w:rsidRDefault="006E4FAA" w:rsidP="006E4FAA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D1E7A37" w14:textId="77777777" w:rsidR="0015617E" w:rsidRPr="00F550CF" w:rsidRDefault="006E4FAA" w:rsidP="006E4FAA"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454380AC" w14:textId="77777777" w:rsidR="0015617E" w:rsidRPr="00F550CF" w:rsidRDefault="0015617E" w:rsidP="0015617E"/>
    <w:p w14:paraId="49AC2784" w14:textId="77777777" w:rsidR="0015617E" w:rsidRPr="00F550CF" w:rsidRDefault="0015617E" w:rsidP="0015617E"/>
    <w:p w14:paraId="3293D099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3A1281D1" w14:textId="69CE8366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730AF67B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069EB86F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7F0FBAC0" w14:textId="77777777" w:rsidR="006E4FAA" w:rsidRPr="00F550CF" w:rsidRDefault="006E4FAA" w:rsidP="006E4FAA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ธันวา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คม 2567</w:t>
      </w:r>
    </w:p>
    <w:p w14:paraId="197C56C2" w14:textId="77777777" w:rsidR="006E4FAA" w:rsidRPr="00F550CF" w:rsidRDefault="006E4FAA" w:rsidP="006E4FAA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67E20E50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37A6068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7754F541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1151AFC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05D063B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268F47B1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61BE18B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54C6B59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66303F0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63EF216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249EA118" w14:textId="77777777" w:rsidTr="00FB2741">
        <w:trPr>
          <w:trHeight w:val="235"/>
        </w:trPr>
        <w:tc>
          <w:tcPr>
            <w:tcW w:w="930" w:type="pct"/>
          </w:tcPr>
          <w:p w14:paraId="664C0A59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0E35D8C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42C9A84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4D4973C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15EC484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02492BA1" w14:textId="77777777" w:rsidTr="00FB2741">
        <w:trPr>
          <w:trHeight w:val="424"/>
        </w:trPr>
        <w:tc>
          <w:tcPr>
            <w:tcW w:w="930" w:type="pct"/>
          </w:tcPr>
          <w:p w14:paraId="7496D781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59D65C2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0F997054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0C76F02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9E8C7E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5014E3E6" w14:textId="77777777" w:rsidTr="00FB2741">
        <w:trPr>
          <w:trHeight w:val="275"/>
        </w:trPr>
        <w:tc>
          <w:tcPr>
            <w:tcW w:w="930" w:type="pct"/>
          </w:tcPr>
          <w:p w14:paraId="4C1B8300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567D63B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2367C76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5F59F61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194390C0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4D5705E5" w14:textId="77777777" w:rsidTr="00FB2741">
        <w:trPr>
          <w:trHeight w:val="384"/>
        </w:trPr>
        <w:tc>
          <w:tcPr>
            <w:tcW w:w="930" w:type="pct"/>
          </w:tcPr>
          <w:p w14:paraId="4C77D9B4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2CE79E7E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4CB801E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4A2E6C6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7201E264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13510F9C" w14:textId="77777777" w:rsidR="006E4FAA" w:rsidRPr="00F550CF" w:rsidRDefault="006E4FAA" w:rsidP="006E4FAA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0A1C0" w14:textId="77777777" w:rsidR="0015617E" w:rsidRPr="00F550CF" w:rsidRDefault="006E4FAA" w:rsidP="006E4FAA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09DA0092" w14:textId="77777777" w:rsidR="0015617E" w:rsidRPr="00F550CF" w:rsidRDefault="0015617E" w:rsidP="0015617E"/>
    <w:p w14:paraId="0B548EE6" w14:textId="77777777" w:rsidR="0015617E" w:rsidRPr="00F550CF" w:rsidRDefault="0015617E" w:rsidP="0015617E"/>
    <w:p w14:paraId="45FAC753" w14:textId="77777777" w:rsidR="0015617E" w:rsidRPr="00F550CF" w:rsidRDefault="0015617E" w:rsidP="0015617E"/>
    <w:p w14:paraId="4C41E78C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206F7189" w14:textId="6BB650AD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6E6349BE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7210E7F8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377CC93A" w14:textId="77777777" w:rsidR="006E4FAA" w:rsidRPr="00F550CF" w:rsidRDefault="006E4FAA" w:rsidP="006E4FAA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มกราคม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49407D8D" w14:textId="77777777" w:rsidR="006E4FAA" w:rsidRPr="00F550CF" w:rsidRDefault="006E4FAA" w:rsidP="006E4FAA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5E3BD9D5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0185C9C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049B2CC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501121A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3C4445A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22313E0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624B5D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5961784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0B51622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4C2FBB9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1B72D213" w14:textId="77777777" w:rsidTr="00FB2741">
        <w:trPr>
          <w:trHeight w:val="235"/>
        </w:trPr>
        <w:tc>
          <w:tcPr>
            <w:tcW w:w="930" w:type="pct"/>
          </w:tcPr>
          <w:p w14:paraId="39209BA4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32FFC58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194AD6C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671DF28B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02EEBA6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0543D4C2" w14:textId="77777777" w:rsidTr="00FB2741">
        <w:trPr>
          <w:trHeight w:val="424"/>
        </w:trPr>
        <w:tc>
          <w:tcPr>
            <w:tcW w:w="930" w:type="pct"/>
          </w:tcPr>
          <w:p w14:paraId="1EF1DAA7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3F5E088B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157A881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18C40B7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33F97D2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334D0A57" w14:textId="77777777" w:rsidTr="00FB2741">
        <w:trPr>
          <w:trHeight w:val="275"/>
        </w:trPr>
        <w:tc>
          <w:tcPr>
            <w:tcW w:w="930" w:type="pct"/>
          </w:tcPr>
          <w:p w14:paraId="1645CCCD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0ECEA26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2838F94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2CC0B51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77EF52EB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757A71AB" w14:textId="77777777" w:rsidTr="00FB2741">
        <w:trPr>
          <w:trHeight w:val="384"/>
        </w:trPr>
        <w:tc>
          <w:tcPr>
            <w:tcW w:w="930" w:type="pct"/>
          </w:tcPr>
          <w:p w14:paraId="2D9286F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694FB57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31F2C33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49372AE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6474F22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3924F277" w14:textId="77777777" w:rsidR="006E4FAA" w:rsidRPr="00F550CF" w:rsidRDefault="006E4FAA" w:rsidP="006E4FAA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59767F38" w14:textId="77777777" w:rsidR="0015617E" w:rsidRPr="00F550CF" w:rsidRDefault="006E4FAA" w:rsidP="006E4FAA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31FB65D4" w14:textId="77777777" w:rsidR="0015617E" w:rsidRPr="00F550CF" w:rsidRDefault="0015617E" w:rsidP="0015617E"/>
    <w:p w14:paraId="147E51BB" w14:textId="77777777" w:rsidR="0015617E" w:rsidRPr="00F550CF" w:rsidRDefault="0015617E" w:rsidP="0015617E"/>
    <w:p w14:paraId="4D1232FF" w14:textId="77777777" w:rsidR="0015617E" w:rsidRPr="00F550CF" w:rsidRDefault="0015617E" w:rsidP="0015617E"/>
    <w:p w14:paraId="5AE16890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04291339" w14:textId="0AA0EE44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36D316F3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5B242651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0CC73F6A" w14:textId="77777777" w:rsidR="00F863DF" w:rsidRPr="00F550CF" w:rsidRDefault="00F863DF" w:rsidP="00F863DF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กุมภาพันธ์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52D8887E" w14:textId="77777777" w:rsidR="00F863DF" w:rsidRPr="00F550CF" w:rsidRDefault="00F863DF" w:rsidP="00F863D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44C4868E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4B920C4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3CEE68F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213DD62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C4C4FE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76A25FA7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4E3C8AD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03A7600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471AD08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6ABF379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2D5A0962" w14:textId="77777777" w:rsidTr="00FB2741">
        <w:trPr>
          <w:trHeight w:val="235"/>
        </w:trPr>
        <w:tc>
          <w:tcPr>
            <w:tcW w:w="930" w:type="pct"/>
          </w:tcPr>
          <w:p w14:paraId="426AC23D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14AA710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69BF15B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62B04D0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208870B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28CF2D44" w14:textId="77777777" w:rsidTr="00FB2741">
        <w:trPr>
          <w:trHeight w:val="424"/>
        </w:trPr>
        <w:tc>
          <w:tcPr>
            <w:tcW w:w="930" w:type="pct"/>
          </w:tcPr>
          <w:p w14:paraId="7226BEB4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536EF1E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6242338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20C0C13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1DC1A47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449C11D1" w14:textId="77777777" w:rsidTr="00FB2741">
        <w:trPr>
          <w:trHeight w:val="275"/>
        </w:trPr>
        <w:tc>
          <w:tcPr>
            <w:tcW w:w="930" w:type="pct"/>
          </w:tcPr>
          <w:p w14:paraId="2F0860D9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6F7821D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6EB66FF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67F17E1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367F16D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51C5FABD" w14:textId="77777777" w:rsidTr="00FB2741">
        <w:trPr>
          <w:trHeight w:val="384"/>
        </w:trPr>
        <w:tc>
          <w:tcPr>
            <w:tcW w:w="930" w:type="pct"/>
          </w:tcPr>
          <w:p w14:paraId="3264655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50911326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6898706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3B1CB97E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5804F8B4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669A4D68" w14:textId="77777777" w:rsidR="00F863DF" w:rsidRPr="00F550CF" w:rsidRDefault="00F863DF" w:rsidP="00F863DF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48987BBA" w14:textId="77777777" w:rsidR="0015617E" w:rsidRPr="00F550CF" w:rsidRDefault="00F863DF" w:rsidP="00F863DF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1CCF7AD8" w14:textId="77777777" w:rsidR="0015617E" w:rsidRPr="00F550CF" w:rsidRDefault="0015617E" w:rsidP="0015617E"/>
    <w:p w14:paraId="5EA87600" w14:textId="77777777" w:rsidR="0015617E" w:rsidRPr="00F550CF" w:rsidRDefault="0015617E" w:rsidP="0015617E"/>
    <w:p w14:paraId="7FC3CD6A" w14:textId="77777777" w:rsidR="0015617E" w:rsidRPr="00F550CF" w:rsidRDefault="0015617E" w:rsidP="0015617E"/>
    <w:p w14:paraId="7379BBFF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19994166" w14:textId="14754F8E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276EADC3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5C0CE529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0DF40448" w14:textId="77777777" w:rsidR="00F863DF" w:rsidRPr="00F550CF" w:rsidRDefault="00F863DF" w:rsidP="00F863DF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มีนาคม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6554F082" w14:textId="77777777" w:rsidR="00F863DF" w:rsidRPr="00F550CF" w:rsidRDefault="00F863DF" w:rsidP="00F863D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78B3A960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6842914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CCBF7D4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17EF7236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7FD2E3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26E2374A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4F6FE6C7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12F5326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639BE95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6F53B0D4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16F09C76" w14:textId="77777777" w:rsidTr="00FB2741">
        <w:trPr>
          <w:trHeight w:val="235"/>
        </w:trPr>
        <w:tc>
          <w:tcPr>
            <w:tcW w:w="930" w:type="pct"/>
          </w:tcPr>
          <w:p w14:paraId="1F75CB87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050DB31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799B4F6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5642973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53AFB64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268BE8FB" w14:textId="77777777" w:rsidTr="00FB2741">
        <w:trPr>
          <w:trHeight w:val="424"/>
        </w:trPr>
        <w:tc>
          <w:tcPr>
            <w:tcW w:w="930" w:type="pct"/>
          </w:tcPr>
          <w:p w14:paraId="27AF061A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0089E5D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454447F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678ACD0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52E7ED6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474CD668" w14:textId="77777777" w:rsidTr="00FB2741">
        <w:trPr>
          <w:trHeight w:val="275"/>
        </w:trPr>
        <w:tc>
          <w:tcPr>
            <w:tcW w:w="930" w:type="pct"/>
          </w:tcPr>
          <w:p w14:paraId="6075A71E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1C99241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3A0B037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5390B60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71A44DE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1836AFEB" w14:textId="77777777" w:rsidTr="00FB2741">
        <w:trPr>
          <w:trHeight w:val="384"/>
        </w:trPr>
        <w:tc>
          <w:tcPr>
            <w:tcW w:w="930" w:type="pct"/>
          </w:tcPr>
          <w:p w14:paraId="69CA1EA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0A06184D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26DF079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5532AF27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147644B6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460B6226" w14:textId="77777777" w:rsidR="00F863DF" w:rsidRPr="00F550CF" w:rsidRDefault="00F863DF" w:rsidP="00F863DF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125CB" w14:textId="77777777" w:rsidR="0015617E" w:rsidRPr="00F550CF" w:rsidRDefault="00F863DF" w:rsidP="00F863DF"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35D3BC5B" w14:textId="77777777" w:rsidR="0015617E" w:rsidRPr="00F550CF" w:rsidRDefault="0015617E" w:rsidP="0015617E"/>
    <w:p w14:paraId="16EDC035" w14:textId="77777777" w:rsidR="0015617E" w:rsidRPr="00F550CF" w:rsidRDefault="0015617E" w:rsidP="0015617E"/>
    <w:p w14:paraId="22F8F71A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23A81F1C" w14:textId="202E156F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03BE3A56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33D09B75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232845AB" w14:textId="77777777" w:rsidR="00F863DF" w:rsidRPr="00F550CF" w:rsidRDefault="00F863DF" w:rsidP="00F863DF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เมษายน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5B0588DC" w14:textId="77777777" w:rsidR="00F863DF" w:rsidRPr="00F550CF" w:rsidRDefault="00F863DF" w:rsidP="00F863D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1A568685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70E7235C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6E446EA4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52556AE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31F344B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5C9ED7D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4CA82D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780AF727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7B88D1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5E09001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5F12E113" w14:textId="77777777" w:rsidTr="00FB2741">
        <w:trPr>
          <w:trHeight w:val="235"/>
        </w:trPr>
        <w:tc>
          <w:tcPr>
            <w:tcW w:w="930" w:type="pct"/>
          </w:tcPr>
          <w:p w14:paraId="04736D51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5B357D76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2E1B0B2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5E88D274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1FE97D0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4ED5042D" w14:textId="77777777" w:rsidTr="00FB2741">
        <w:trPr>
          <w:trHeight w:val="424"/>
        </w:trPr>
        <w:tc>
          <w:tcPr>
            <w:tcW w:w="930" w:type="pct"/>
          </w:tcPr>
          <w:p w14:paraId="72517FEC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3BA581C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576FE796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7B1445D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53C8864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59F9DD19" w14:textId="77777777" w:rsidTr="00FB2741">
        <w:trPr>
          <w:trHeight w:val="275"/>
        </w:trPr>
        <w:tc>
          <w:tcPr>
            <w:tcW w:w="930" w:type="pct"/>
          </w:tcPr>
          <w:p w14:paraId="5D0E01C5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7D66D11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6C700FC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22196C8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464616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4582B7B5" w14:textId="77777777" w:rsidTr="00FB2741">
        <w:trPr>
          <w:trHeight w:val="384"/>
        </w:trPr>
        <w:tc>
          <w:tcPr>
            <w:tcW w:w="930" w:type="pct"/>
          </w:tcPr>
          <w:p w14:paraId="61A3EDC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68E517F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37D585E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157E854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31CAA0A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4B1E661D" w14:textId="77777777" w:rsidR="00F863DF" w:rsidRPr="00F550CF" w:rsidRDefault="00F863DF" w:rsidP="00F863DF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8403FD9" w14:textId="77777777" w:rsidR="0015617E" w:rsidRPr="00F550CF" w:rsidRDefault="00F863DF" w:rsidP="00F863DF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03DE5575" w14:textId="77777777" w:rsidR="0015617E" w:rsidRPr="00F550CF" w:rsidRDefault="0015617E" w:rsidP="0015617E"/>
    <w:p w14:paraId="03811305" w14:textId="77777777" w:rsidR="0015617E" w:rsidRPr="00F550CF" w:rsidRDefault="0015617E" w:rsidP="0015617E"/>
    <w:p w14:paraId="09C34C0F" w14:textId="77777777" w:rsidR="0015617E" w:rsidRPr="00F550CF" w:rsidRDefault="0015617E" w:rsidP="0015617E"/>
    <w:p w14:paraId="76905464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6C4B1CFB" w14:textId="442C67A1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18A3A7D2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5969E6A6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3DA55AD2" w14:textId="77777777" w:rsidR="00F863DF" w:rsidRPr="00F550CF" w:rsidRDefault="00F863DF" w:rsidP="00F863DF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พฤษภาคม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0B99F838" w14:textId="77777777" w:rsidR="00F863DF" w:rsidRPr="00F550CF" w:rsidRDefault="00F863DF" w:rsidP="00F863D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46EFFFCD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237BC2E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DF206D7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28FD52E7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196237DE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6806123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4BF5CEA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3004B9A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4051FF6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24BECDF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0ADD7226" w14:textId="77777777" w:rsidTr="00FB2741">
        <w:trPr>
          <w:trHeight w:val="235"/>
        </w:trPr>
        <w:tc>
          <w:tcPr>
            <w:tcW w:w="930" w:type="pct"/>
          </w:tcPr>
          <w:p w14:paraId="00354679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16DD521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43A431A6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0D1192F8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763FDBB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239020F1" w14:textId="77777777" w:rsidTr="00FB2741">
        <w:trPr>
          <w:trHeight w:val="424"/>
        </w:trPr>
        <w:tc>
          <w:tcPr>
            <w:tcW w:w="930" w:type="pct"/>
          </w:tcPr>
          <w:p w14:paraId="6C70CDC8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3E93516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34A72EB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0CB903B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30CF80E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498DE9A9" w14:textId="77777777" w:rsidTr="00FB2741">
        <w:trPr>
          <w:trHeight w:val="275"/>
        </w:trPr>
        <w:tc>
          <w:tcPr>
            <w:tcW w:w="930" w:type="pct"/>
          </w:tcPr>
          <w:p w14:paraId="6B4C71EC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6EBB69A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26D16D36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4B576AF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73B0327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38DC39B7" w14:textId="77777777" w:rsidTr="00FB2741">
        <w:trPr>
          <w:trHeight w:val="384"/>
        </w:trPr>
        <w:tc>
          <w:tcPr>
            <w:tcW w:w="930" w:type="pct"/>
          </w:tcPr>
          <w:p w14:paraId="6449C2CC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7CC2F41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5E1BB481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67E8AD1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6444A78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7B28D49E" w14:textId="77777777" w:rsidR="00F863DF" w:rsidRPr="00F550CF" w:rsidRDefault="00F863DF" w:rsidP="00F863DF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1AE14" w14:textId="77777777" w:rsidR="0015617E" w:rsidRPr="00F550CF" w:rsidRDefault="00F863DF" w:rsidP="00F863DF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6C3018B1" w14:textId="77777777" w:rsidR="0015617E" w:rsidRPr="00F550CF" w:rsidRDefault="0015617E" w:rsidP="0015617E"/>
    <w:p w14:paraId="0C303FEE" w14:textId="77777777" w:rsidR="0015617E" w:rsidRPr="00F550CF" w:rsidRDefault="0015617E" w:rsidP="0015617E"/>
    <w:p w14:paraId="32114A3B" w14:textId="77777777" w:rsidR="0015617E" w:rsidRPr="00F550CF" w:rsidRDefault="0015617E" w:rsidP="0015617E"/>
    <w:p w14:paraId="6B85A489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47E07B2F" w14:textId="1A02766B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09E282D5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51C1E72A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3D733464" w14:textId="77777777" w:rsidR="00F863DF" w:rsidRPr="00F550CF" w:rsidRDefault="00F863DF" w:rsidP="00F863DF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มิถุนายน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07ADBB98" w14:textId="77777777" w:rsidR="00F863DF" w:rsidRPr="00F550CF" w:rsidRDefault="00F863DF" w:rsidP="00F863D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1D7A2E95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3F5ED54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3428F7BC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22B4B334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094B857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314B18B1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28FF139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5C9E96A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4B05D9C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3A81B7E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0B52283B" w14:textId="77777777" w:rsidTr="00FB2741">
        <w:trPr>
          <w:trHeight w:val="235"/>
        </w:trPr>
        <w:tc>
          <w:tcPr>
            <w:tcW w:w="930" w:type="pct"/>
          </w:tcPr>
          <w:p w14:paraId="7359CD09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571BDA5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6294100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6538916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62EC54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0ABCFB1D" w14:textId="77777777" w:rsidTr="00FB2741">
        <w:trPr>
          <w:trHeight w:val="424"/>
        </w:trPr>
        <w:tc>
          <w:tcPr>
            <w:tcW w:w="930" w:type="pct"/>
          </w:tcPr>
          <w:p w14:paraId="69DE1C33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08ECB64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7C19B54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014B7B4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7C5CFA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233EAA35" w14:textId="77777777" w:rsidTr="00FB2741">
        <w:trPr>
          <w:trHeight w:val="275"/>
        </w:trPr>
        <w:tc>
          <w:tcPr>
            <w:tcW w:w="930" w:type="pct"/>
          </w:tcPr>
          <w:p w14:paraId="0EFA4F9F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33CD303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61BED92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719DE26B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51040B9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0A98FE58" w14:textId="77777777" w:rsidTr="00FB2741">
        <w:trPr>
          <w:trHeight w:val="384"/>
        </w:trPr>
        <w:tc>
          <w:tcPr>
            <w:tcW w:w="930" w:type="pct"/>
          </w:tcPr>
          <w:p w14:paraId="361465C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4790874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0EA2E41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1A16429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63067A9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217A0AD4" w14:textId="77777777" w:rsidR="00F863DF" w:rsidRPr="00F550CF" w:rsidRDefault="00F863DF" w:rsidP="00F863DF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1FE30F8" w14:textId="77777777" w:rsidR="0015617E" w:rsidRPr="00F550CF" w:rsidRDefault="00F863DF" w:rsidP="00F863DF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6FA97EA5" w14:textId="77777777" w:rsidR="0015617E" w:rsidRPr="00F550CF" w:rsidRDefault="0015617E" w:rsidP="0015617E"/>
    <w:p w14:paraId="546C7700" w14:textId="77777777" w:rsidR="0015617E" w:rsidRPr="00F550CF" w:rsidRDefault="0015617E" w:rsidP="0015617E"/>
    <w:p w14:paraId="601E2CF7" w14:textId="77777777" w:rsidR="0015617E" w:rsidRPr="00F550CF" w:rsidRDefault="0015617E" w:rsidP="0015617E"/>
    <w:p w14:paraId="5F7DB308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6540E0F6" w14:textId="0106086B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050318C9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62DA7B35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37F4C395" w14:textId="77777777" w:rsidR="00F863DF" w:rsidRPr="00F550CF" w:rsidRDefault="00F863DF" w:rsidP="00F863DF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กรกฎาคม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43FFF801" w14:textId="77777777" w:rsidR="00F863DF" w:rsidRPr="00F550CF" w:rsidRDefault="00F863DF" w:rsidP="00F863D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1D25C0E5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0B169FC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7DFC912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5D59424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4451B2EE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0D4A335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729FA8FA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72227701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2F3C48B1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36BD745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309B8A8D" w14:textId="77777777" w:rsidTr="00FB2741">
        <w:trPr>
          <w:trHeight w:val="235"/>
        </w:trPr>
        <w:tc>
          <w:tcPr>
            <w:tcW w:w="930" w:type="pct"/>
          </w:tcPr>
          <w:p w14:paraId="4C65D201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79364EC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3378D6A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3DD06F1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00434AD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1BFE8BF8" w14:textId="77777777" w:rsidTr="00FB2741">
        <w:trPr>
          <w:trHeight w:val="424"/>
        </w:trPr>
        <w:tc>
          <w:tcPr>
            <w:tcW w:w="930" w:type="pct"/>
          </w:tcPr>
          <w:p w14:paraId="5A1F18A4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7601367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2794AE0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0DE63C1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549CBCA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2A5681D5" w14:textId="77777777" w:rsidTr="00FB2741">
        <w:trPr>
          <w:trHeight w:val="275"/>
        </w:trPr>
        <w:tc>
          <w:tcPr>
            <w:tcW w:w="930" w:type="pct"/>
          </w:tcPr>
          <w:p w14:paraId="0F4C6424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00AA71A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25D6CC7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3C6EBEE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7F9FA3A9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4AF6FED2" w14:textId="77777777" w:rsidTr="00FB2741">
        <w:trPr>
          <w:trHeight w:val="384"/>
        </w:trPr>
        <w:tc>
          <w:tcPr>
            <w:tcW w:w="930" w:type="pct"/>
          </w:tcPr>
          <w:p w14:paraId="53BF908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7718AE8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08ECA4A6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797536EA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20C89B3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0D134D5F" w14:textId="77777777" w:rsidR="00F863DF" w:rsidRPr="00F550CF" w:rsidRDefault="00F863DF" w:rsidP="00F863DF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388BEA7D" w14:textId="77777777" w:rsidR="0015617E" w:rsidRPr="00F550CF" w:rsidRDefault="00F863DF" w:rsidP="00F863DF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6AAF80FE" w14:textId="77777777" w:rsidR="0015617E" w:rsidRPr="00F550CF" w:rsidRDefault="0015617E" w:rsidP="0015617E"/>
    <w:p w14:paraId="69F48A54" w14:textId="77777777" w:rsidR="0015617E" w:rsidRPr="00F550CF" w:rsidRDefault="0015617E" w:rsidP="0015617E"/>
    <w:p w14:paraId="5B2069C9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3340A5D4" w14:textId="744A22A8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52267448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2847C5D3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0B0F9F5E" w14:textId="77777777" w:rsidR="00F863DF" w:rsidRPr="00F550CF" w:rsidRDefault="00F863DF" w:rsidP="00F863DF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สิงหาคม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71618B46" w14:textId="77777777" w:rsidR="00F863DF" w:rsidRPr="00F550CF" w:rsidRDefault="00F863DF" w:rsidP="00F863D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354AA327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6394C86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5DD8669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51E39208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22661014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40839A9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13CD9B93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51D60349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1A48D9CB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77D8052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545B75B4" w14:textId="77777777" w:rsidTr="00FB2741">
        <w:trPr>
          <w:trHeight w:val="235"/>
        </w:trPr>
        <w:tc>
          <w:tcPr>
            <w:tcW w:w="930" w:type="pct"/>
          </w:tcPr>
          <w:p w14:paraId="0B61DDEC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448B568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3083C1A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49A7FAA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C46D4B8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57EEED93" w14:textId="77777777" w:rsidTr="00FB2741">
        <w:trPr>
          <w:trHeight w:val="424"/>
        </w:trPr>
        <w:tc>
          <w:tcPr>
            <w:tcW w:w="930" w:type="pct"/>
          </w:tcPr>
          <w:p w14:paraId="53BF5295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6DCFEFF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5D35249A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5ACA145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157C2D9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087719B3" w14:textId="77777777" w:rsidTr="00FB2741">
        <w:trPr>
          <w:trHeight w:val="275"/>
        </w:trPr>
        <w:tc>
          <w:tcPr>
            <w:tcW w:w="930" w:type="pct"/>
          </w:tcPr>
          <w:p w14:paraId="041CFED1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6768464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265E08E3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0087AB2F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6FBEDED2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186BDB2B" w14:textId="77777777" w:rsidTr="00FB2741">
        <w:trPr>
          <w:trHeight w:val="384"/>
        </w:trPr>
        <w:tc>
          <w:tcPr>
            <w:tcW w:w="930" w:type="pct"/>
          </w:tcPr>
          <w:p w14:paraId="5C21AD56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130396C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0BBB5424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2C979D61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F7D63D6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753A42EA" w14:textId="77777777" w:rsidR="00F863DF" w:rsidRPr="00F550CF" w:rsidRDefault="00F863DF" w:rsidP="00F863DF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60D02" w14:textId="77777777" w:rsidR="0015617E" w:rsidRPr="00F550CF" w:rsidRDefault="00F863DF" w:rsidP="00F863DF">
      <w:pPr>
        <w:ind w:hanging="709"/>
        <w:rPr>
          <w:rFonts w:ascii="TH SarabunIT๙" w:hAnsi="TH SarabunIT๙" w:cs="TH SarabunIT๙"/>
          <w:sz w:val="32"/>
          <w:szCs w:val="32"/>
          <w:u w:val="single"/>
        </w:rPr>
      </w:pPr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69CDE542" w14:textId="77777777" w:rsidR="0015617E" w:rsidRPr="00F550CF" w:rsidRDefault="0015617E" w:rsidP="0015617E"/>
    <w:p w14:paraId="1AE10585" w14:textId="77777777" w:rsidR="0015617E" w:rsidRPr="00F550CF" w:rsidRDefault="0015617E" w:rsidP="0015617E"/>
    <w:p w14:paraId="459D9269" w14:textId="77777777" w:rsidR="0015617E" w:rsidRPr="00F550CF" w:rsidRDefault="0015617E" w:rsidP="0015617E"/>
    <w:p w14:paraId="2DE737B2" w14:textId="77777777" w:rsidR="00F550CF" w:rsidRDefault="00F550CF">
      <w:pPr>
        <w:spacing w:after="160" w:line="259" w:lineRule="auto"/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</w:pPr>
      <w:r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br w:type="page"/>
      </w:r>
    </w:p>
    <w:p w14:paraId="2444AF8E" w14:textId="05872D73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</w:rPr>
      </w:pPr>
      <w:r w:rsidRPr="00F550CF">
        <w:rPr>
          <w:rFonts w:ascii="TH SarabunIT๙" w:eastAsia="TH SarabunPSK" w:hAnsi="TH SarabunIT๙" w:cs="TH SarabunIT๙"/>
          <w:b/>
          <w:bCs/>
          <w:spacing w:val="-6"/>
          <w:sz w:val="48"/>
          <w:szCs w:val="48"/>
          <w:cs/>
        </w:rPr>
        <w:lastRenderedPageBreak/>
        <w:t>ข้อมูลเชิงสถิติเรื่องร้องเรียน</w:t>
      </w: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การทุจริต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7A0FABA8" w14:textId="77777777" w:rsidR="00F550CF" w:rsidRPr="00F550CF" w:rsidRDefault="00F550CF" w:rsidP="00F550C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8"/>
          <w:szCs w:val="48"/>
          <w:cs/>
        </w:rPr>
      </w:pPr>
      <w:r w:rsidRPr="00F550C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Pr="00F550CF">
        <w:rPr>
          <w:rFonts w:ascii="TH SarabunIT๙" w:eastAsia="TH SarabunPSK" w:hAnsi="TH SarabunIT๙" w:cs="TH SarabunIT๙" w:hint="cs"/>
          <w:b/>
          <w:bCs/>
          <w:sz w:val="48"/>
          <w:szCs w:val="48"/>
          <w:cs/>
        </w:rPr>
        <w:t xml:space="preserve">8 </w:t>
      </w:r>
    </w:p>
    <w:p w14:paraId="46393A67" w14:textId="77777777" w:rsidR="00F550CF" w:rsidRPr="00F550CF" w:rsidRDefault="00F550CF" w:rsidP="00F550CF">
      <w:pPr>
        <w:widowControl w:val="0"/>
        <w:spacing w:before="120" w:after="240" w:line="240" w:lineRule="auto"/>
        <w:jc w:val="center"/>
        <w:rPr>
          <w:rFonts w:ascii="TH SarabunIT๙" w:eastAsia="TH SarabunPSK" w:hAnsi="TH SarabunIT๙" w:cs="TH SarabunIT๙" w:hint="cs"/>
          <w:b/>
          <w:bCs/>
          <w:sz w:val="40"/>
          <w:szCs w:val="40"/>
        </w:rPr>
      </w:pP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 xml:space="preserve">เทศบาลตำบลนาม่อง อำเภอกุดบาก </w:t>
      </w:r>
      <w:r w:rsidRPr="00F550CF">
        <w:rPr>
          <w:rFonts w:ascii="TH SarabunIT๙" w:eastAsia="TH SarabunPSK" w:hAnsi="TH SarabunIT๙" w:cs="TH SarabunIT๙"/>
          <w:b/>
          <w:bCs/>
          <w:sz w:val="40"/>
          <w:szCs w:val="40"/>
          <w:cs/>
        </w:rPr>
        <w:t>จังหวัด</w:t>
      </w:r>
      <w:r w:rsidRPr="00F550CF"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สกลนคร</w:t>
      </w:r>
    </w:p>
    <w:p w14:paraId="0311B926" w14:textId="77777777" w:rsidR="00F863DF" w:rsidRPr="00F550CF" w:rsidRDefault="00F863DF" w:rsidP="00F863DF">
      <w:pPr>
        <w:widowControl w:val="0"/>
        <w:spacing w:before="120"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F550CF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F550C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>ประจำเดือน</w:t>
      </w:r>
      <w:r w:rsidRPr="00F550CF">
        <w:rPr>
          <w:rFonts w:ascii="TH SarabunPSK" w:eastAsia="TH SarabunPSK" w:hAnsi="TH SarabunPSK" w:cs="TH SarabunPSK" w:hint="cs"/>
          <w:sz w:val="32"/>
          <w:szCs w:val="32"/>
          <w:cs/>
        </w:rPr>
        <w:t>กันยายน</w:t>
      </w:r>
      <w:r w:rsidRPr="00F550CF">
        <w:rPr>
          <w:rFonts w:ascii="TH SarabunPSK" w:eastAsia="TH SarabunPSK" w:hAnsi="TH SarabunPSK" w:cs="TH SarabunPSK"/>
          <w:sz w:val="32"/>
          <w:szCs w:val="32"/>
          <w:cs/>
        </w:rPr>
        <w:t xml:space="preserve"> 2568</w:t>
      </w:r>
    </w:p>
    <w:p w14:paraId="59F89974" w14:textId="77777777" w:rsidR="00F863DF" w:rsidRPr="00F550CF" w:rsidRDefault="00F863DF" w:rsidP="00F863D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tbl>
      <w:tblPr>
        <w:tblStyle w:val="a3"/>
        <w:tblW w:w="4627" w:type="pct"/>
        <w:tblInd w:w="250" w:type="dxa"/>
        <w:tblLook w:val="04A0" w:firstRow="1" w:lastRow="0" w:firstColumn="1" w:lastColumn="0" w:noHBand="0" w:noVBand="1"/>
      </w:tblPr>
      <w:tblGrid>
        <w:gridCol w:w="2229"/>
        <w:gridCol w:w="2193"/>
        <w:gridCol w:w="2694"/>
        <w:gridCol w:w="3195"/>
        <w:gridCol w:w="1673"/>
      </w:tblGrid>
      <w:tr w:rsidR="00F550CF" w:rsidRPr="00F550CF" w14:paraId="589C8DA7" w14:textId="77777777" w:rsidTr="00FB2741">
        <w:trPr>
          <w:trHeight w:val="1095"/>
        </w:trPr>
        <w:tc>
          <w:tcPr>
            <w:tcW w:w="930" w:type="pct"/>
            <w:shd w:val="clear" w:color="auto" w:fill="8EAADB" w:themeFill="accent1" w:themeFillTint="99"/>
          </w:tcPr>
          <w:p w14:paraId="56B99DEC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29EC4F1C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ประเภทเรื่องร้องเรียน</w:t>
            </w:r>
          </w:p>
        </w:tc>
        <w:tc>
          <w:tcPr>
            <w:tcW w:w="915" w:type="pct"/>
            <w:shd w:val="clear" w:color="auto" w:fill="8EAADB" w:themeFill="accent1" w:themeFillTint="99"/>
          </w:tcPr>
          <w:p w14:paraId="69A3BFFC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4A090615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</w:t>
            </w: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ร้องเรียน</w:t>
            </w:r>
          </w:p>
        </w:tc>
        <w:tc>
          <w:tcPr>
            <w:tcW w:w="1124" w:type="pct"/>
            <w:shd w:val="clear" w:color="auto" w:fill="8EAADB" w:themeFill="accent1" w:themeFillTint="99"/>
          </w:tcPr>
          <w:p w14:paraId="573B1DCF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11F3614C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อยู่ระหว่างดำเนินการ</w:t>
            </w:r>
          </w:p>
        </w:tc>
        <w:tc>
          <w:tcPr>
            <w:tcW w:w="1333" w:type="pct"/>
            <w:shd w:val="clear" w:color="auto" w:fill="8EAADB" w:themeFill="accent1" w:themeFillTint="99"/>
          </w:tcPr>
          <w:p w14:paraId="40E864F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14:paraId="2E756491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จำนวนเรื่องที่</w:t>
            </w: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ดำเนินการแล้วเสร็จ </w:t>
            </w:r>
          </w:p>
        </w:tc>
        <w:tc>
          <w:tcPr>
            <w:tcW w:w="698" w:type="pct"/>
            <w:shd w:val="clear" w:color="auto" w:fill="8EAADB" w:themeFill="accent1" w:themeFillTint="99"/>
            <w:vAlign w:val="center"/>
          </w:tcPr>
          <w:p w14:paraId="689FE18B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50C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F550CF" w:rsidRPr="00F550CF" w14:paraId="45A9FE2B" w14:textId="77777777" w:rsidTr="00FB2741">
        <w:trPr>
          <w:trHeight w:val="235"/>
        </w:trPr>
        <w:tc>
          <w:tcPr>
            <w:tcW w:w="930" w:type="pct"/>
          </w:tcPr>
          <w:p w14:paraId="08F318B0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การทุจริตต่อหน้าที่</w:t>
            </w:r>
          </w:p>
        </w:tc>
        <w:tc>
          <w:tcPr>
            <w:tcW w:w="915" w:type="pct"/>
          </w:tcPr>
          <w:p w14:paraId="7106C351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2B800126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68B8D90E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166BEE84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613A6288" w14:textId="77777777" w:rsidTr="00FB2741">
        <w:trPr>
          <w:trHeight w:val="424"/>
        </w:trPr>
        <w:tc>
          <w:tcPr>
            <w:tcW w:w="930" w:type="pct"/>
          </w:tcPr>
          <w:p w14:paraId="258884A6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การประพฤติมิชอบ</w:t>
            </w:r>
          </w:p>
        </w:tc>
        <w:tc>
          <w:tcPr>
            <w:tcW w:w="915" w:type="pct"/>
          </w:tcPr>
          <w:p w14:paraId="0155A3A8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4D742538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7BC4B03B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3A9B966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59F81752" w14:textId="77777777" w:rsidTr="00FB2741">
        <w:trPr>
          <w:trHeight w:val="275"/>
        </w:trPr>
        <w:tc>
          <w:tcPr>
            <w:tcW w:w="930" w:type="pct"/>
          </w:tcPr>
          <w:p w14:paraId="17E2EB80" w14:textId="77777777" w:rsidR="00F550CF" w:rsidRPr="00F550CF" w:rsidRDefault="00F550CF" w:rsidP="00FB27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0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550C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การเรียกรับสินบน</w:t>
            </w:r>
          </w:p>
        </w:tc>
        <w:tc>
          <w:tcPr>
            <w:tcW w:w="915" w:type="pct"/>
          </w:tcPr>
          <w:p w14:paraId="77715D2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24" w:type="pct"/>
          </w:tcPr>
          <w:p w14:paraId="530F57DD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0EAAAA35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44505C77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F550CF" w:rsidRPr="00F550CF" w14:paraId="695BA526" w14:textId="77777777" w:rsidTr="00FB2741">
        <w:trPr>
          <w:trHeight w:val="384"/>
        </w:trPr>
        <w:tc>
          <w:tcPr>
            <w:tcW w:w="930" w:type="pct"/>
          </w:tcPr>
          <w:p w14:paraId="1DA399AE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0C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915" w:type="pct"/>
          </w:tcPr>
          <w:p w14:paraId="284B697A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124" w:type="pct"/>
          </w:tcPr>
          <w:p w14:paraId="701A28D0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3" w:type="pct"/>
          </w:tcPr>
          <w:p w14:paraId="369C95F2" w14:textId="77777777" w:rsidR="00F550CF" w:rsidRPr="00F550CF" w:rsidRDefault="00F550CF" w:rsidP="00FB27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550CF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8" w:type="pct"/>
          </w:tcPr>
          <w:p w14:paraId="30312B6C" w14:textId="77777777" w:rsidR="00F550CF" w:rsidRPr="00F550CF" w:rsidRDefault="00F550CF" w:rsidP="00FB2741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732790C2" w14:textId="77777777" w:rsidR="00F863DF" w:rsidRPr="00F550CF" w:rsidRDefault="00F863DF" w:rsidP="00F863DF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4FE94814" w14:textId="77777777" w:rsidR="0015617E" w:rsidRPr="00F550CF" w:rsidRDefault="00F863DF" w:rsidP="00F863DF">
      <w:r w:rsidRPr="00F55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550C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5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กรณี  ไม่มีเรื่องร้องเรียนการทุจริตให้ระบุว่า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“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ไม่มีเรื่องร้องเรียน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”</w:t>
      </w:r>
      <w:r w:rsidRPr="00F550C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F550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ระบุเครื่องหมายขีด </w:t>
      </w:r>
      <w:r w:rsidRPr="00F550CF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437F0CCB" w14:textId="77777777" w:rsidR="0015617E" w:rsidRPr="00F550CF" w:rsidRDefault="0015617E" w:rsidP="0015617E"/>
    <w:p w14:paraId="7C1AA64D" w14:textId="77777777" w:rsidR="0015617E" w:rsidRPr="00F550CF" w:rsidRDefault="0015617E" w:rsidP="0015617E"/>
    <w:sectPr w:rsidR="0015617E" w:rsidRPr="00F550CF" w:rsidSect="009A521D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1D"/>
    <w:rsid w:val="000A56DA"/>
    <w:rsid w:val="001006BF"/>
    <w:rsid w:val="0015617E"/>
    <w:rsid w:val="00291F5A"/>
    <w:rsid w:val="00297DCF"/>
    <w:rsid w:val="003713F7"/>
    <w:rsid w:val="00390249"/>
    <w:rsid w:val="003A7A44"/>
    <w:rsid w:val="003F1CD5"/>
    <w:rsid w:val="00651060"/>
    <w:rsid w:val="006E4FAA"/>
    <w:rsid w:val="006F7AB6"/>
    <w:rsid w:val="007938C7"/>
    <w:rsid w:val="0084536F"/>
    <w:rsid w:val="008C56BF"/>
    <w:rsid w:val="009513FB"/>
    <w:rsid w:val="00963DC9"/>
    <w:rsid w:val="00976DFF"/>
    <w:rsid w:val="009A521D"/>
    <w:rsid w:val="00A16638"/>
    <w:rsid w:val="00A57CBB"/>
    <w:rsid w:val="00A84194"/>
    <w:rsid w:val="00BA7508"/>
    <w:rsid w:val="00C25E34"/>
    <w:rsid w:val="00C95511"/>
    <w:rsid w:val="00CC0375"/>
    <w:rsid w:val="00CE09CD"/>
    <w:rsid w:val="00DD41D7"/>
    <w:rsid w:val="00E4664F"/>
    <w:rsid w:val="00F550CF"/>
    <w:rsid w:val="00F863DF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FE4C"/>
  <w15:docId w15:val="{CB49C548-79B7-4D2E-9364-41FE5F9A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0C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2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E0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13E1-D96D-4FBB-ACBF-D2547FBD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piyoros rattarat</dc:creator>
  <cp:lastModifiedBy>Kulthida Munsuk</cp:lastModifiedBy>
  <cp:revision>8</cp:revision>
  <dcterms:created xsi:type="dcterms:W3CDTF">2026-03-11T04:27:00Z</dcterms:created>
  <dcterms:modified xsi:type="dcterms:W3CDTF">2026-06-10T11:13:00Z</dcterms:modified>
</cp:coreProperties>
</file>